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D65" w:rsidRPr="00EF7E0A" w:rsidRDefault="00FD4D65" w:rsidP="00FD4D65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FD4D65" w:rsidRPr="00EF7E0A" w:rsidRDefault="00FD4D65" w:rsidP="00FD4D65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FD4D65" w:rsidRPr="00EF7E0A" w:rsidRDefault="00FD4D65" w:rsidP="00FD4D65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FD4D65" w:rsidRPr="00EF7E0A" w:rsidRDefault="00FD4D65" w:rsidP="00FD4D65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FD4D65" w:rsidRDefault="00FD4D65" w:rsidP="00FD4D65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 xml:space="preserve">Расписание непрерывной образовательной деятельности </w:t>
      </w:r>
    </w:p>
    <w:p w:rsidR="00FD4D65" w:rsidRPr="00105C9A" w:rsidRDefault="00FD4D65" w:rsidP="00FD4D65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>на летний оздоровительный период</w:t>
      </w:r>
    </w:p>
    <w:p w:rsidR="00FD4D65" w:rsidRPr="00EF7E0A" w:rsidRDefault="009F30F0" w:rsidP="00FD4D65">
      <w:pPr>
        <w:pStyle w:val="a4"/>
        <w:rPr>
          <w:rFonts w:ascii="Times New Roman" w:hAnsi="Times New Roman" w:cs="Times New Roman"/>
        </w:rPr>
      </w:pPr>
      <w:r w:rsidRPr="009F30F0">
        <w:rPr>
          <w:rFonts w:ascii="Times New Roman" w:hAnsi="Times New Roman" w:cs="Times New Roman"/>
        </w:rPr>
        <w:t xml:space="preserve">Образовательные и воспитательные занятия с детьми при благоприятных погодных условиях, соответствующих требованиям СанПиН 2.4.1.3049-13, должны максимально проводиться на улице </w:t>
      </w:r>
      <w:r w:rsidR="00FD4D65" w:rsidRPr="00EF7E0A">
        <w:rPr>
          <w:rFonts w:ascii="Times New Roman" w:hAnsi="Times New Roman" w:cs="Times New Roman"/>
        </w:rPr>
        <w:t xml:space="preserve">Планирование работы с детьми в летний период носит тематический характер. Используется общая тематика проводимых видов организованной и совместной деятельности в течение недели. Содержание их отличается в разных возрастных группах и зависит от возможностей детей. </w:t>
      </w:r>
      <w:proofErr w:type="spellStart"/>
      <w:r w:rsidR="00FD4D65" w:rsidRPr="00EF7E0A">
        <w:rPr>
          <w:rFonts w:ascii="Times New Roman" w:hAnsi="Times New Roman" w:cs="Times New Roman"/>
        </w:rPr>
        <w:t>Воспитательно</w:t>
      </w:r>
      <w:proofErr w:type="spellEnd"/>
      <w:r w:rsidR="00FD4D65" w:rsidRPr="00EF7E0A">
        <w:rPr>
          <w:rFonts w:ascii="Times New Roman" w:hAnsi="Times New Roman" w:cs="Times New Roman"/>
        </w:rPr>
        <w:t xml:space="preserve">-образовательная деятельность в летний период предусматривает образовательную деятельность по художественно-эстетическому и физическому развитию, включает перспективные планы развлечений и досуговой деятельности, которую осуществляют педагоги. Планы работы воспитателей в летний период конкретизируются через темы образовательных проектов для каждой возрастной группы. Воспитатели реализуют образовательные проекты четырех видов (исследовательский, практико-ориентированный, информационно-ориентированный, творческий). </w:t>
      </w:r>
      <w:proofErr w:type="gramStart"/>
      <w:r w:rsidR="00FD4D65" w:rsidRPr="00EF7E0A">
        <w:rPr>
          <w:rFonts w:ascii="Times New Roman" w:hAnsi="Times New Roman" w:cs="Times New Roman"/>
        </w:rPr>
        <w:t>Кроме того, данный раздел предусматривает все виды детской деятельности: игровую, коммуникативную, познавательно-исследовательскую, восприятие художественной литературы и фольклора, самообслуживание и элементарный бытовой труд, конструирование, изобразительную, музыкальную, двигательную).</w:t>
      </w:r>
      <w:proofErr w:type="gramEnd"/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1242"/>
        <w:gridCol w:w="1843"/>
        <w:gridCol w:w="1985"/>
        <w:gridCol w:w="1984"/>
        <w:gridCol w:w="1985"/>
        <w:gridCol w:w="1701"/>
      </w:tblGrid>
      <w:tr w:rsidR="00FD4D65" w:rsidTr="00F81766">
        <w:tc>
          <w:tcPr>
            <w:tcW w:w="1242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1843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985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984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985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1701" w:type="dxa"/>
          </w:tcPr>
          <w:p w:rsidR="00FD4D65" w:rsidRPr="00EF7E0A" w:rsidRDefault="00FD4D65" w:rsidP="00F81766">
            <w:pPr>
              <w:pStyle w:val="a4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пятница</w:t>
            </w:r>
          </w:p>
        </w:tc>
      </w:tr>
      <w:tr w:rsidR="00FD4D65" w:rsidTr="00F81766">
        <w:tc>
          <w:tcPr>
            <w:tcW w:w="1242" w:type="dxa"/>
            <w:vMerge w:val="restart"/>
            <w:textDirection w:val="btLr"/>
          </w:tcPr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Младшая</w:t>
            </w:r>
          </w:p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«Колобок»</w:t>
            </w: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EF7E0A">
              <w:rPr>
                <w:rFonts w:ascii="Times New Roman" w:hAnsi="Times New Roman" w:cs="Times New Roman"/>
              </w:rPr>
              <w:t xml:space="preserve">Художественно-эстетическое развитие: </w:t>
            </w:r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</w:rPr>
              <w:t>стетическое развитие: рисование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 xml:space="preserve">эстетическое развитие: </w:t>
            </w:r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 xml:space="preserve">эстетическое развитие: аппликация/лепка 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культура </w:t>
            </w:r>
          </w:p>
        </w:tc>
      </w:tr>
      <w:tr w:rsidR="00FD4D65" w:rsidTr="00F81766">
        <w:tc>
          <w:tcPr>
            <w:tcW w:w="1242" w:type="dxa"/>
            <w:vMerge/>
          </w:tcPr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4D65" w:rsidTr="00F81766">
        <w:tc>
          <w:tcPr>
            <w:tcW w:w="1242" w:type="dxa"/>
            <w:vMerge w:val="restart"/>
            <w:textDirection w:val="btLr"/>
          </w:tcPr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Средняя</w:t>
            </w:r>
          </w:p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EF7E0A">
              <w:rPr>
                <w:rFonts w:ascii="Times New Roman" w:hAnsi="Times New Roman" w:cs="Times New Roman"/>
                <w:b/>
              </w:rPr>
              <w:t>«Солнышко»</w:t>
            </w: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Художественн</w:t>
            </w:r>
            <w:proofErr w:type="gramStart"/>
            <w:r w:rsidRPr="00C478A1">
              <w:rPr>
                <w:rFonts w:ascii="Times New Roman" w:hAnsi="Times New Roman" w:cs="Times New Roman"/>
              </w:rPr>
              <w:t>о-</w:t>
            </w:r>
            <w:proofErr w:type="gramEnd"/>
            <w:r w:rsidRPr="00C478A1">
              <w:rPr>
                <w:rFonts w:ascii="Times New Roman" w:hAnsi="Times New Roman" w:cs="Times New Roman"/>
              </w:rPr>
              <w:t xml:space="preserve"> эстетическое развитие: 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>э</w:t>
            </w:r>
            <w:r>
              <w:rPr>
                <w:rFonts w:ascii="Times New Roman" w:hAnsi="Times New Roman" w:cs="Times New Roman"/>
              </w:rPr>
              <w:t>стетическое развитие: рисование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>эстетическое развитие: 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>эстетическое развитие:</w:t>
            </w:r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аппликация/лепка 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культура </w:t>
            </w:r>
          </w:p>
        </w:tc>
      </w:tr>
      <w:tr w:rsidR="00FD4D65" w:rsidTr="00F81766">
        <w:tc>
          <w:tcPr>
            <w:tcW w:w="1242" w:type="dxa"/>
            <w:vMerge/>
          </w:tcPr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FD4D65" w:rsidTr="00F81766">
        <w:tc>
          <w:tcPr>
            <w:tcW w:w="1242" w:type="dxa"/>
            <w:vMerge w:val="restart"/>
            <w:textDirection w:val="btLr"/>
          </w:tcPr>
          <w:p w:rsidR="00FD4D65" w:rsidRPr="00EF7E0A" w:rsidRDefault="00FD4D65" w:rsidP="00F81766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EF7E0A">
              <w:rPr>
                <w:rFonts w:ascii="Times New Roman" w:hAnsi="Times New Roman" w:cs="Times New Roman"/>
                <w:b/>
              </w:rPr>
              <w:t>Старше-подготовительная</w:t>
            </w:r>
            <w:proofErr w:type="gramEnd"/>
            <w:r w:rsidRPr="00EF7E0A">
              <w:rPr>
                <w:rFonts w:ascii="Times New Roman" w:hAnsi="Times New Roman" w:cs="Times New Roman"/>
                <w:b/>
              </w:rPr>
              <w:t xml:space="preserve"> «Почемучки»</w:t>
            </w: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EF7E0A">
              <w:rPr>
                <w:rFonts w:ascii="Times New Roman" w:hAnsi="Times New Roman" w:cs="Times New Roman"/>
              </w:rPr>
              <w:t xml:space="preserve">Художественно-эстетическое развитие: </w:t>
            </w:r>
            <w:r w:rsidRPr="00C478A1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EF7E0A">
              <w:rPr>
                <w:rFonts w:ascii="Times New Roman" w:hAnsi="Times New Roman" w:cs="Times New Roman"/>
              </w:rPr>
              <w:t xml:space="preserve">Художественно-эстетическое развитие: </w:t>
            </w:r>
            <w:r>
              <w:rPr>
                <w:rFonts w:ascii="Times New Roman" w:hAnsi="Times New Roman" w:cs="Times New Roman"/>
              </w:rPr>
              <w:t>рисование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EF7E0A">
              <w:rPr>
                <w:rFonts w:ascii="Times New Roman" w:hAnsi="Times New Roman" w:cs="Times New Roman"/>
              </w:rPr>
              <w:t xml:space="preserve">Художественно-эстетическое развитие: </w:t>
            </w:r>
            <w:r w:rsidRPr="00C478A1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Художественно-</w:t>
            </w:r>
            <w:r w:rsidRPr="00C478A1">
              <w:rPr>
                <w:rFonts w:ascii="Times New Roman" w:hAnsi="Times New Roman" w:cs="Times New Roman"/>
              </w:rPr>
              <w:t xml:space="preserve">эстетическое развитие: аппликация/лепка 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культура </w:t>
            </w:r>
          </w:p>
        </w:tc>
      </w:tr>
      <w:tr w:rsidR="00FD4D65" w:rsidTr="00F81766">
        <w:tc>
          <w:tcPr>
            <w:tcW w:w="1242" w:type="dxa"/>
            <w:vMerge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984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 xml:space="preserve">Физическое развитие: </w:t>
            </w:r>
            <w:proofErr w:type="gramStart"/>
            <w:r w:rsidRPr="00C478A1">
              <w:rPr>
                <w:rFonts w:ascii="Times New Roman" w:hAnsi="Times New Roman" w:cs="Times New Roman"/>
              </w:rPr>
              <w:t>физическая</w:t>
            </w:r>
            <w:proofErr w:type="gramEnd"/>
          </w:p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  <w:r w:rsidRPr="00C478A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701" w:type="dxa"/>
          </w:tcPr>
          <w:p w:rsidR="00FD4D65" w:rsidRPr="00C478A1" w:rsidRDefault="00FD4D65" w:rsidP="00F8176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FD4D65" w:rsidRDefault="00FD4D65" w:rsidP="00FD4D65"/>
    <w:p w:rsidR="00184F27" w:rsidRDefault="00184F27">
      <w:r>
        <w:br w:type="page"/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lastRenderedPageBreak/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184F27" w:rsidRDefault="00184F27" w:rsidP="00184F2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 xml:space="preserve">Расписание непрерывной образовательной деятельности </w:t>
      </w:r>
    </w:p>
    <w:p w:rsidR="00184F27" w:rsidRPr="00105C9A" w:rsidRDefault="00184F27" w:rsidP="00184F2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>на летний оздоровительный период</w:t>
      </w:r>
    </w:p>
    <w:p w:rsidR="00184F27" w:rsidRDefault="00184F27" w:rsidP="00184F27">
      <w:pPr>
        <w:pStyle w:val="a4"/>
        <w:rPr>
          <w:rFonts w:ascii="Times New Roman" w:hAnsi="Times New Roman" w:cs="Times New Roman"/>
        </w:rPr>
      </w:pPr>
      <w:r w:rsidRPr="009F30F0">
        <w:rPr>
          <w:rFonts w:ascii="Times New Roman" w:hAnsi="Times New Roman" w:cs="Times New Roman"/>
        </w:rPr>
        <w:t xml:space="preserve">Образовательные и воспитательные занятия с детьми при благоприятных погодных условиях, соответствующих требованиям СанПиН 2.4.1.3049-13, должны максимально проводиться на улице </w:t>
      </w:r>
      <w:r w:rsidRPr="00EF7E0A">
        <w:rPr>
          <w:rFonts w:ascii="Times New Roman" w:hAnsi="Times New Roman" w:cs="Times New Roman"/>
        </w:rPr>
        <w:t xml:space="preserve">Планирование работы с детьми в летний период носит тематический характер. Используется общая тематика проводимых видов организованной и совместной деятельности в течение недели. Содержание их отличается в разных возрастных группах и зависит от возможностей детей. </w:t>
      </w:r>
      <w:proofErr w:type="spellStart"/>
      <w:r w:rsidRPr="00EF7E0A">
        <w:rPr>
          <w:rFonts w:ascii="Times New Roman" w:hAnsi="Times New Roman" w:cs="Times New Roman"/>
        </w:rPr>
        <w:t>Воспитательно</w:t>
      </w:r>
      <w:proofErr w:type="spellEnd"/>
      <w:r w:rsidRPr="00EF7E0A">
        <w:rPr>
          <w:rFonts w:ascii="Times New Roman" w:hAnsi="Times New Roman" w:cs="Times New Roman"/>
        </w:rPr>
        <w:t xml:space="preserve">-образовательная деятельность в летний период предусматривает образовательную деятельность по художественно-эстетическому и физическому развитию, включает перспективные планы развлечений и досуговой деятельности, которую осуществляют педагоги. Планы работы воспитателей в летний период конкретизируются через темы образовательных проектов для каждой возрастной группы. Воспитатели реализуют образовательные проекты четырех видов (исследовательский, практико-ориентированный, информационно-ориентированный, творческий). </w:t>
      </w:r>
      <w:proofErr w:type="gramStart"/>
      <w:r w:rsidRPr="00EF7E0A">
        <w:rPr>
          <w:rFonts w:ascii="Times New Roman" w:hAnsi="Times New Roman" w:cs="Times New Roman"/>
        </w:rPr>
        <w:t>Кроме того, данный раздел предусматривает все виды детской деятельности: игровую, коммуникативную, познавательно-исследовательскую, восприятие художественной литературы и фольклора, самообслуживание и элементарный бытовой труд, конструирование, изобразительную, музыкальную, двигательную).</w:t>
      </w:r>
      <w:proofErr w:type="gramEnd"/>
    </w:p>
    <w:p w:rsidR="00184F27" w:rsidRPr="00184F27" w:rsidRDefault="00184F27" w:rsidP="00184F27">
      <w:pPr>
        <w:pStyle w:val="a4"/>
        <w:jc w:val="center"/>
        <w:rPr>
          <w:rFonts w:ascii="Times New Roman" w:hAnsi="Times New Roman" w:cs="Times New Roman"/>
          <w:b/>
          <w:sz w:val="36"/>
        </w:rPr>
      </w:pPr>
      <w:r w:rsidRPr="00184F27">
        <w:rPr>
          <w:rFonts w:ascii="Times New Roman" w:hAnsi="Times New Roman" w:cs="Times New Roman"/>
          <w:b/>
          <w:sz w:val="36"/>
        </w:rPr>
        <w:t>Младшая группа «Колобок»</w:t>
      </w:r>
    </w:p>
    <w:p w:rsidR="00184F27" w:rsidRPr="00EF7E0A" w:rsidRDefault="00184F27" w:rsidP="00184F27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10325" w:type="dxa"/>
        <w:tblLayout w:type="fixed"/>
        <w:tblLook w:val="04A0" w:firstRow="1" w:lastRow="0" w:firstColumn="1" w:lastColumn="0" w:noHBand="0" w:noVBand="1"/>
      </w:tblPr>
      <w:tblGrid>
        <w:gridCol w:w="2003"/>
        <w:gridCol w:w="2158"/>
        <w:gridCol w:w="2157"/>
        <w:gridCol w:w="2158"/>
        <w:gridCol w:w="1849"/>
      </w:tblGrid>
      <w:tr w:rsidR="00184F27" w:rsidTr="00184F27">
        <w:trPr>
          <w:trHeight w:val="270"/>
        </w:trPr>
        <w:tc>
          <w:tcPr>
            <w:tcW w:w="2003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57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184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184F27" w:rsidTr="00184F27">
        <w:trPr>
          <w:trHeight w:val="1149"/>
        </w:trPr>
        <w:tc>
          <w:tcPr>
            <w:tcW w:w="2003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Художественно-эстетическое развитие: </w:t>
            </w:r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Художественно-эстетическое развитие: рисование</w:t>
            </w:r>
          </w:p>
        </w:tc>
        <w:tc>
          <w:tcPr>
            <w:tcW w:w="2157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Художественно-эстетическое развитие: </w:t>
            </w:r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музыка</w:t>
            </w: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Художественно-эстетическое развитие: аппликация/лепка </w:t>
            </w:r>
          </w:p>
        </w:tc>
        <w:tc>
          <w:tcPr>
            <w:tcW w:w="184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культура </w:t>
            </w:r>
          </w:p>
        </w:tc>
      </w:tr>
      <w:tr w:rsidR="00184F27" w:rsidTr="00184F27">
        <w:trPr>
          <w:trHeight w:val="1132"/>
        </w:trPr>
        <w:tc>
          <w:tcPr>
            <w:tcW w:w="2003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культура</w:t>
            </w:r>
          </w:p>
        </w:tc>
        <w:tc>
          <w:tcPr>
            <w:tcW w:w="2157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58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культура</w:t>
            </w:r>
          </w:p>
        </w:tc>
        <w:tc>
          <w:tcPr>
            <w:tcW w:w="184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84F27" w:rsidRDefault="00184F27" w:rsidP="00184F27">
      <w:bookmarkStart w:id="0" w:name="_GoBack"/>
      <w:bookmarkEnd w:id="0"/>
    </w:p>
    <w:p w:rsidR="00184F27" w:rsidRDefault="00184F27" w:rsidP="00184F27"/>
    <w:p w:rsidR="00184F27" w:rsidRDefault="00184F27">
      <w:r>
        <w:br w:type="page"/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lastRenderedPageBreak/>
        <w:t>УТВЕРЖДЕНО</w:t>
      </w:r>
      <w:r w:rsidRPr="00EF7E0A">
        <w:rPr>
          <w:rFonts w:ascii="Times New Roman" w:hAnsi="Times New Roman" w:cs="Times New Roman"/>
        </w:rPr>
        <w:br/>
        <w:t>заведующий МБДОУ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д/</w:t>
      </w:r>
      <w:proofErr w:type="gramStart"/>
      <w:r w:rsidRPr="00EF7E0A">
        <w:rPr>
          <w:rFonts w:ascii="Times New Roman" w:hAnsi="Times New Roman" w:cs="Times New Roman"/>
        </w:rPr>
        <w:t>с</w:t>
      </w:r>
      <w:proofErr w:type="gramEnd"/>
      <w:r w:rsidRPr="00EF7E0A">
        <w:rPr>
          <w:rFonts w:ascii="Times New Roman" w:hAnsi="Times New Roman" w:cs="Times New Roman"/>
        </w:rPr>
        <w:t xml:space="preserve"> «Светлячок» г. Цимлянска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 xml:space="preserve">__________ С.И. Василенко </w:t>
      </w:r>
    </w:p>
    <w:p w:rsidR="00184F27" w:rsidRPr="00EF7E0A" w:rsidRDefault="00184F27" w:rsidP="00184F27">
      <w:pPr>
        <w:pStyle w:val="a4"/>
        <w:jc w:val="right"/>
        <w:rPr>
          <w:rFonts w:ascii="Times New Roman" w:hAnsi="Times New Roman" w:cs="Times New Roman"/>
        </w:rPr>
      </w:pPr>
      <w:r w:rsidRPr="00EF7E0A">
        <w:rPr>
          <w:rFonts w:ascii="Times New Roman" w:hAnsi="Times New Roman" w:cs="Times New Roman"/>
        </w:rPr>
        <w:t>приказ 31.05.2023 № </w:t>
      </w:r>
      <w:r>
        <w:rPr>
          <w:rFonts w:ascii="Times New Roman" w:hAnsi="Times New Roman" w:cs="Times New Roman"/>
        </w:rPr>
        <w:t>____</w:t>
      </w:r>
    </w:p>
    <w:p w:rsidR="00184F27" w:rsidRDefault="00184F27" w:rsidP="00184F2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 xml:space="preserve">Расписание непрерывной образовательной деятельности </w:t>
      </w:r>
    </w:p>
    <w:p w:rsidR="00184F27" w:rsidRPr="00105C9A" w:rsidRDefault="00184F27" w:rsidP="00184F27">
      <w:pPr>
        <w:pStyle w:val="a4"/>
        <w:jc w:val="center"/>
        <w:rPr>
          <w:rFonts w:ascii="Times New Roman" w:hAnsi="Times New Roman" w:cs="Times New Roman"/>
          <w:b/>
          <w:sz w:val="28"/>
        </w:rPr>
      </w:pPr>
      <w:r w:rsidRPr="00105C9A">
        <w:rPr>
          <w:rFonts w:ascii="Times New Roman" w:hAnsi="Times New Roman" w:cs="Times New Roman"/>
          <w:b/>
          <w:sz w:val="28"/>
        </w:rPr>
        <w:t>на летний оздоровительный период</w:t>
      </w:r>
    </w:p>
    <w:p w:rsidR="00184F27" w:rsidRDefault="00184F27" w:rsidP="00184F27">
      <w:pPr>
        <w:pStyle w:val="a4"/>
        <w:rPr>
          <w:rFonts w:ascii="Times New Roman" w:hAnsi="Times New Roman" w:cs="Times New Roman"/>
        </w:rPr>
      </w:pPr>
      <w:r w:rsidRPr="009F30F0">
        <w:rPr>
          <w:rFonts w:ascii="Times New Roman" w:hAnsi="Times New Roman" w:cs="Times New Roman"/>
        </w:rPr>
        <w:t xml:space="preserve">Образовательные и воспитательные занятия с детьми при благоприятных погодных условиях, соответствующих требованиям СанПиН 2.4.1.3049-13, должны максимально проводиться на улице </w:t>
      </w:r>
      <w:r w:rsidRPr="00EF7E0A">
        <w:rPr>
          <w:rFonts w:ascii="Times New Roman" w:hAnsi="Times New Roman" w:cs="Times New Roman"/>
        </w:rPr>
        <w:t xml:space="preserve">Планирование работы с детьми в летний период носит тематический характер. Используется общая тематика проводимых видов организованной и совместной деятельности в течение недели. Содержание их отличается в разных возрастных группах и зависит от возможностей детей. </w:t>
      </w:r>
      <w:proofErr w:type="spellStart"/>
      <w:r w:rsidRPr="00EF7E0A">
        <w:rPr>
          <w:rFonts w:ascii="Times New Roman" w:hAnsi="Times New Roman" w:cs="Times New Roman"/>
        </w:rPr>
        <w:t>Воспитательно</w:t>
      </w:r>
      <w:proofErr w:type="spellEnd"/>
      <w:r w:rsidRPr="00EF7E0A">
        <w:rPr>
          <w:rFonts w:ascii="Times New Roman" w:hAnsi="Times New Roman" w:cs="Times New Roman"/>
        </w:rPr>
        <w:t xml:space="preserve">-образовательная деятельность в летний период предусматривает образовательную деятельность по художественно-эстетическому и физическому развитию, включает перспективные планы развлечений и досуговой деятельности, которую осуществляют педагоги. Планы работы воспитателей в летний период конкретизируются через темы образовательных проектов для каждой возрастной группы. Воспитатели реализуют образовательные проекты четырех видов (исследовательский, практико-ориентированный, информационно-ориентированный, творческий). </w:t>
      </w:r>
      <w:proofErr w:type="gramStart"/>
      <w:r w:rsidRPr="00EF7E0A">
        <w:rPr>
          <w:rFonts w:ascii="Times New Roman" w:hAnsi="Times New Roman" w:cs="Times New Roman"/>
        </w:rPr>
        <w:t>Кроме того, данный раздел предусматривает все виды детской деятельности: игровую, коммуникативную, познавательно-исследовательскую, восприятие художественной литературы и фольклора, самообслуживание и элементарный бытовой труд, конструирование, изобразительную, музыкальную, двигательную).</w:t>
      </w:r>
      <w:proofErr w:type="gramEnd"/>
    </w:p>
    <w:p w:rsidR="00184F27" w:rsidRPr="00184F27" w:rsidRDefault="00184F27" w:rsidP="00184F27">
      <w:pPr>
        <w:pStyle w:val="a4"/>
        <w:jc w:val="center"/>
        <w:rPr>
          <w:rFonts w:ascii="Times New Roman" w:hAnsi="Times New Roman" w:cs="Times New Roman"/>
          <w:sz w:val="32"/>
        </w:rPr>
      </w:pPr>
      <w:proofErr w:type="gramStart"/>
      <w:r w:rsidRPr="00184F27">
        <w:rPr>
          <w:rFonts w:ascii="Times New Roman" w:hAnsi="Times New Roman" w:cs="Times New Roman"/>
          <w:b/>
          <w:sz w:val="32"/>
        </w:rPr>
        <w:t>Старше-подготовительная</w:t>
      </w:r>
      <w:proofErr w:type="gramEnd"/>
      <w:r w:rsidRPr="00184F27">
        <w:rPr>
          <w:rFonts w:ascii="Times New Roman" w:hAnsi="Times New Roman" w:cs="Times New Roman"/>
          <w:b/>
          <w:sz w:val="32"/>
        </w:rPr>
        <w:t xml:space="preserve"> группа «Почемучки»</w:t>
      </w:r>
    </w:p>
    <w:tbl>
      <w:tblPr>
        <w:tblStyle w:val="a3"/>
        <w:tblW w:w="10250" w:type="dxa"/>
        <w:tblLayout w:type="fixed"/>
        <w:tblLook w:val="04A0" w:firstRow="1" w:lastRow="0" w:firstColumn="1" w:lastColumn="0" w:noHBand="0" w:noVBand="1"/>
      </w:tblPr>
      <w:tblGrid>
        <w:gridCol w:w="1989"/>
        <w:gridCol w:w="2142"/>
        <w:gridCol w:w="2141"/>
        <w:gridCol w:w="2142"/>
        <w:gridCol w:w="1836"/>
      </w:tblGrid>
      <w:tr w:rsidR="00184F27" w:rsidTr="00184F27">
        <w:trPr>
          <w:trHeight w:val="293"/>
        </w:trPr>
        <w:tc>
          <w:tcPr>
            <w:tcW w:w="198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понедельник</w:t>
            </w: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вторник</w:t>
            </w:r>
          </w:p>
        </w:tc>
        <w:tc>
          <w:tcPr>
            <w:tcW w:w="2141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среда</w:t>
            </w: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четверг</w:t>
            </w:r>
          </w:p>
        </w:tc>
        <w:tc>
          <w:tcPr>
            <w:tcW w:w="1836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b/>
                <w:sz w:val="28"/>
              </w:rPr>
            </w:pPr>
            <w:r w:rsidRPr="00184F27">
              <w:rPr>
                <w:rFonts w:ascii="Times New Roman" w:hAnsi="Times New Roman" w:cs="Times New Roman"/>
                <w:b/>
                <w:sz w:val="28"/>
              </w:rPr>
              <w:t>пятница</w:t>
            </w:r>
          </w:p>
        </w:tc>
      </w:tr>
      <w:tr w:rsidR="00184F27" w:rsidTr="00184F27">
        <w:trPr>
          <w:trHeight w:val="1155"/>
        </w:trPr>
        <w:tc>
          <w:tcPr>
            <w:tcW w:w="198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Художественно-эстетическое развитие: музыка</w:t>
            </w: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Художественно-эстетическое развитие: рисование</w:t>
            </w:r>
          </w:p>
        </w:tc>
        <w:tc>
          <w:tcPr>
            <w:tcW w:w="2141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Художественно-эстетическое развитие: музыка</w:t>
            </w: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Художественно-эстетическое развитие: аппликация/лепка </w:t>
            </w:r>
          </w:p>
        </w:tc>
        <w:tc>
          <w:tcPr>
            <w:tcW w:w="1836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культура </w:t>
            </w:r>
          </w:p>
        </w:tc>
      </w:tr>
      <w:tr w:rsidR="00184F27" w:rsidTr="00184F27">
        <w:trPr>
          <w:trHeight w:val="1172"/>
        </w:trPr>
        <w:tc>
          <w:tcPr>
            <w:tcW w:w="1989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культура</w:t>
            </w:r>
          </w:p>
        </w:tc>
        <w:tc>
          <w:tcPr>
            <w:tcW w:w="2141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142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 xml:space="preserve">Физическое развитие: </w:t>
            </w:r>
            <w:proofErr w:type="gramStart"/>
            <w:r w:rsidRPr="00184F27">
              <w:rPr>
                <w:rFonts w:ascii="Times New Roman" w:hAnsi="Times New Roman" w:cs="Times New Roman"/>
                <w:sz w:val="28"/>
              </w:rPr>
              <w:t>физическая</w:t>
            </w:r>
            <w:proofErr w:type="gramEnd"/>
          </w:p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  <w:r w:rsidRPr="00184F27">
              <w:rPr>
                <w:rFonts w:ascii="Times New Roman" w:hAnsi="Times New Roman" w:cs="Times New Roman"/>
                <w:sz w:val="28"/>
              </w:rPr>
              <w:t>культура</w:t>
            </w:r>
          </w:p>
        </w:tc>
        <w:tc>
          <w:tcPr>
            <w:tcW w:w="1836" w:type="dxa"/>
          </w:tcPr>
          <w:p w:rsidR="00184F27" w:rsidRPr="00184F27" w:rsidRDefault="00184F27" w:rsidP="00384852">
            <w:pPr>
              <w:pStyle w:val="a4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84F27" w:rsidRDefault="00184F27" w:rsidP="00184F27"/>
    <w:p w:rsidR="00184F27" w:rsidRDefault="00184F27" w:rsidP="00184F27"/>
    <w:p w:rsidR="00B3467B" w:rsidRDefault="00B3467B"/>
    <w:sectPr w:rsidR="00B3467B" w:rsidSect="00EF7E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F6C"/>
    <w:rsid w:val="000B5F6C"/>
    <w:rsid w:val="00184F27"/>
    <w:rsid w:val="009F30F0"/>
    <w:rsid w:val="00B3467B"/>
    <w:rsid w:val="00E26381"/>
    <w:rsid w:val="00FD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4D6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4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D4D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2023-06-01T07:35:00Z</cp:lastPrinted>
  <dcterms:created xsi:type="dcterms:W3CDTF">2023-05-29T08:00:00Z</dcterms:created>
  <dcterms:modified xsi:type="dcterms:W3CDTF">2023-06-01T07:35:00Z</dcterms:modified>
</cp:coreProperties>
</file>